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150B9" w14:textId="77777777" w:rsidR="008303A9" w:rsidRPr="004720F9" w:rsidRDefault="008303A9" w:rsidP="008303A9">
      <w:pPr>
        <w:rPr>
          <w:rFonts w:ascii="Arial" w:hAnsi="Arial" w:cs="Arial"/>
          <w:sz w:val="22"/>
          <w:szCs w:val="22"/>
        </w:rPr>
      </w:pPr>
    </w:p>
    <w:p w14:paraId="0CB2C49E" w14:textId="77777777" w:rsidR="008303A9" w:rsidRPr="004720F9" w:rsidRDefault="008303A9" w:rsidP="008303A9">
      <w:pPr>
        <w:jc w:val="center"/>
        <w:rPr>
          <w:rFonts w:ascii="Arial" w:hAnsi="Arial" w:cs="Arial"/>
          <w:b/>
          <w:sz w:val="28"/>
          <w:szCs w:val="28"/>
        </w:rPr>
      </w:pPr>
      <w:r w:rsidRPr="004720F9">
        <w:rPr>
          <w:rFonts w:ascii="Arial" w:hAnsi="Arial" w:cs="Arial"/>
          <w:b/>
          <w:sz w:val="28"/>
          <w:szCs w:val="28"/>
        </w:rPr>
        <w:t>Karta zgłoszenia</w:t>
      </w:r>
    </w:p>
    <w:p w14:paraId="412D9B18" w14:textId="77777777" w:rsidR="008303A9" w:rsidRPr="004720F9" w:rsidRDefault="008303A9" w:rsidP="008303A9">
      <w:pPr>
        <w:jc w:val="center"/>
        <w:rPr>
          <w:rFonts w:ascii="Arial" w:hAnsi="Arial" w:cs="Arial"/>
          <w:b/>
          <w:sz w:val="22"/>
          <w:szCs w:val="22"/>
        </w:rPr>
      </w:pPr>
      <w:r w:rsidRPr="004720F9">
        <w:rPr>
          <w:rFonts w:ascii="Arial" w:hAnsi="Arial" w:cs="Arial"/>
          <w:b/>
          <w:sz w:val="22"/>
          <w:szCs w:val="22"/>
        </w:rPr>
        <w:t>do konkursu pt. „Najlepszy produkt tradycyjny 201</w:t>
      </w:r>
      <w:r>
        <w:rPr>
          <w:rFonts w:ascii="Arial" w:hAnsi="Arial" w:cs="Arial"/>
          <w:b/>
          <w:sz w:val="22"/>
          <w:szCs w:val="22"/>
        </w:rPr>
        <w:t>8</w:t>
      </w:r>
      <w:r w:rsidRPr="004720F9">
        <w:rPr>
          <w:rFonts w:ascii="Arial" w:hAnsi="Arial" w:cs="Arial"/>
          <w:b/>
          <w:sz w:val="22"/>
          <w:szCs w:val="22"/>
        </w:rPr>
        <w:t xml:space="preserve">” </w:t>
      </w:r>
    </w:p>
    <w:p w14:paraId="0DA3BC51" w14:textId="77777777" w:rsidR="008303A9" w:rsidRPr="004720F9" w:rsidRDefault="008303A9" w:rsidP="008303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podczas XII</w:t>
      </w:r>
      <w:r w:rsidRPr="004720F9">
        <w:rPr>
          <w:rFonts w:ascii="Arial" w:hAnsi="Arial" w:cs="Arial"/>
          <w:b/>
          <w:sz w:val="22"/>
          <w:szCs w:val="22"/>
        </w:rPr>
        <w:t xml:space="preserve"> Targów Żywności Tradycyjnej „Festiwal Podkarpackich Smaków” w Górnie w dniu 1</w:t>
      </w:r>
      <w:r>
        <w:rPr>
          <w:rFonts w:ascii="Arial" w:hAnsi="Arial" w:cs="Arial"/>
          <w:b/>
          <w:sz w:val="22"/>
          <w:szCs w:val="22"/>
        </w:rPr>
        <w:t xml:space="preserve">0 </w:t>
      </w:r>
      <w:r w:rsidRPr="004720F9">
        <w:rPr>
          <w:rFonts w:ascii="Arial" w:hAnsi="Arial" w:cs="Arial"/>
          <w:b/>
          <w:sz w:val="22"/>
          <w:szCs w:val="22"/>
        </w:rPr>
        <w:t>czerwca 201</w:t>
      </w:r>
      <w:r>
        <w:rPr>
          <w:rFonts w:ascii="Arial" w:hAnsi="Arial" w:cs="Arial"/>
          <w:b/>
          <w:sz w:val="22"/>
          <w:szCs w:val="22"/>
        </w:rPr>
        <w:t>8</w:t>
      </w:r>
      <w:r w:rsidRPr="004720F9">
        <w:rPr>
          <w:rFonts w:ascii="Arial" w:hAnsi="Arial" w:cs="Arial"/>
          <w:b/>
          <w:sz w:val="22"/>
          <w:szCs w:val="22"/>
        </w:rPr>
        <w:t xml:space="preserve"> r.</w:t>
      </w:r>
    </w:p>
    <w:p w14:paraId="5D7C25AC" w14:textId="77777777" w:rsidR="008303A9" w:rsidRPr="004720F9" w:rsidRDefault="008303A9" w:rsidP="008303A9">
      <w:pPr>
        <w:jc w:val="center"/>
        <w:rPr>
          <w:rFonts w:ascii="Arial" w:hAnsi="Arial" w:cs="Arial"/>
          <w:sz w:val="22"/>
          <w:szCs w:val="22"/>
        </w:rPr>
      </w:pPr>
    </w:p>
    <w:p w14:paraId="7EBE24CD" w14:textId="77777777" w:rsidR="008303A9" w:rsidRPr="004720F9" w:rsidRDefault="008303A9" w:rsidP="008303A9">
      <w:pPr>
        <w:rPr>
          <w:rFonts w:ascii="Arial" w:hAnsi="Arial" w:cs="Arial"/>
          <w:sz w:val="22"/>
          <w:szCs w:val="22"/>
        </w:rPr>
      </w:pPr>
    </w:p>
    <w:p w14:paraId="5F96CD33" w14:textId="77777777" w:rsidR="008303A9" w:rsidRPr="004720F9" w:rsidRDefault="008303A9" w:rsidP="008303A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>Nazwa wystawcy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374AF9C4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</w:p>
    <w:p w14:paraId="525C9EAE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4640682E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</w:p>
    <w:p w14:paraId="2FE986ED" w14:textId="77777777" w:rsidR="008303A9" w:rsidRPr="004720F9" w:rsidRDefault="008303A9" w:rsidP="008303A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>Dokładny adres do korespondencji 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2CEA0040" w14:textId="77777777" w:rsidR="008303A9" w:rsidRPr="004720F9" w:rsidRDefault="008303A9" w:rsidP="008303A9">
      <w:pPr>
        <w:rPr>
          <w:rFonts w:ascii="Arial" w:hAnsi="Arial" w:cs="Arial"/>
          <w:sz w:val="22"/>
          <w:szCs w:val="22"/>
        </w:rPr>
      </w:pPr>
    </w:p>
    <w:p w14:paraId="28185C09" w14:textId="77777777" w:rsidR="008303A9" w:rsidRPr="004720F9" w:rsidRDefault="008303A9" w:rsidP="008303A9">
      <w:pPr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>            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498F955E" w14:textId="77777777" w:rsidR="008303A9" w:rsidRPr="004720F9" w:rsidRDefault="008303A9" w:rsidP="008303A9">
      <w:pPr>
        <w:rPr>
          <w:rFonts w:ascii="Arial" w:hAnsi="Arial" w:cs="Arial"/>
          <w:sz w:val="22"/>
          <w:szCs w:val="22"/>
        </w:rPr>
      </w:pPr>
    </w:p>
    <w:p w14:paraId="246217A8" w14:textId="77777777" w:rsidR="008303A9" w:rsidRPr="004720F9" w:rsidRDefault="008303A9" w:rsidP="008303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720F9">
        <w:rPr>
          <w:rFonts w:ascii="Arial" w:hAnsi="Arial" w:cs="Arial"/>
          <w:sz w:val="22"/>
          <w:szCs w:val="22"/>
        </w:rPr>
        <w:t>Telefon (obowiązkowo) …………………………………………………………………….</w:t>
      </w:r>
    </w:p>
    <w:p w14:paraId="62326012" w14:textId="77777777" w:rsidR="008303A9" w:rsidRPr="004720F9" w:rsidRDefault="008303A9" w:rsidP="008303A9">
      <w:pPr>
        <w:rPr>
          <w:rFonts w:ascii="Arial" w:hAnsi="Arial" w:cs="Arial"/>
          <w:sz w:val="22"/>
          <w:szCs w:val="22"/>
        </w:rPr>
      </w:pPr>
    </w:p>
    <w:p w14:paraId="419C7CCA" w14:textId="77777777" w:rsidR="008303A9" w:rsidRDefault="008303A9" w:rsidP="008303A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>Należy zaznaczyć krzyżykiem kategorię  oraz podkategorię, do której należy zgłoszony produkt:</w:t>
      </w:r>
    </w:p>
    <w:p w14:paraId="2B6C1A97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</w:p>
    <w:p w14:paraId="6D44D816" w14:textId="77777777" w:rsidR="008303A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b/>
          <w:sz w:val="32"/>
          <w:szCs w:val="32"/>
        </w:rPr>
        <w:t xml:space="preserve">□ </w:t>
      </w:r>
      <w:r w:rsidRPr="004720F9">
        <w:rPr>
          <w:rFonts w:ascii="Arial" w:hAnsi="Arial" w:cs="Arial"/>
          <w:b/>
          <w:sz w:val="22"/>
          <w:szCs w:val="22"/>
        </w:rPr>
        <w:t xml:space="preserve"> KATEGORIA I  </w:t>
      </w:r>
      <w:r w:rsidRPr="007F54AF">
        <w:rPr>
          <w:rFonts w:ascii="Arial" w:hAnsi="Arial" w:cs="Arial"/>
          <w:b/>
          <w:sz w:val="22"/>
          <w:szCs w:val="22"/>
        </w:rPr>
        <w:t>„Produkt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F54AF">
        <w:rPr>
          <w:rFonts w:ascii="Arial" w:hAnsi="Arial" w:cs="Arial"/>
          <w:b/>
          <w:sz w:val="22"/>
          <w:szCs w:val="22"/>
        </w:rPr>
        <w:t xml:space="preserve"> dopuszczony do obrotu”</w:t>
      </w:r>
    </w:p>
    <w:p w14:paraId="0522BDE8" w14:textId="77777777" w:rsidR="008303A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 xml:space="preserve">Nazwa produktu zgłoszonego do Konkursu </w:t>
      </w:r>
      <w:r>
        <w:rPr>
          <w:rFonts w:ascii="Arial" w:hAnsi="Arial" w:cs="Arial"/>
          <w:sz w:val="22"/>
          <w:szCs w:val="22"/>
        </w:rPr>
        <w:t>w kat. I</w:t>
      </w:r>
      <w:r w:rsidRPr="004720F9">
        <w:rPr>
          <w:rFonts w:ascii="Arial" w:hAnsi="Arial" w:cs="Arial"/>
          <w:sz w:val="22"/>
          <w:szCs w:val="22"/>
        </w:rPr>
        <w:t xml:space="preserve"> (zgłoszony może być tylko jeden produkt) 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14:paraId="20DC0EC7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</w:p>
    <w:p w14:paraId="352FA330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b/>
          <w:sz w:val="32"/>
          <w:szCs w:val="32"/>
        </w:rPr>
        <w:t xml:space="preserve">□ </w:t>
      </w:r>
      <w:r w:rsidRPr="004720F9">
        <w:rPr>
          <w:rFonts w:ascii="Arial" w:hAnsi="Arial" w:cs="Arial"/>
          <w:b/>
          <w:sz w:val="22"/>
          <w:szCs w:val="22"/>
        </w:rPr>
        <w:t>Kategoria II  „Produkt pretendujący do miana produktu tradycyjnego”</w:t>
      </w:r>
      <w:r w:rsidRPr="004720F9">
        <w:rPr>
          <w:rFonts w:ascii="Arial" w:hAnsi="Arial" w:cs="Arial"/>
          <w:sz w:val="22"/>
          <w:szCs w:val="22"/>
        </w:rPr>
        <w:t xml:space="preserve"> </w:t>
      </w:r>
      <w:r w:rsidRPr="004720F9">
        <w:rPr>
          <w:rFonts w:ascii="Arial" w:hAnsi="Arial" w:cs="Arial"/>
          <w:sz w:val="22"/>
          <w:szCs w:val="22"/>
        </w:rPr>
        <w:br/>
        <w:t xml:space="preserve">  PODKATEGORIA:</w:t>
      </w:r>
    </w:p>
    <w:p w14:paraId="7F94396E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>□</w:t>
      </w:r>
      <w:r w:rsidRPr="004720F9">
        <w:rPr>
          <w:rFonts w:ascii="Arial" w:hAnsi="Arial" w:cs="Arial"/>
          <w:sz w:val="22"/>
          <w:szCs w:val="22"/>
        </w:rPr>
        <w:t xml:space="preserve">   Sery i inne produkty mleczne</w:t>
      </w:r>
    </w:p>
    <w:p w14:paraId="746C3EB9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 xml:space="preserve">□ </w:t>
      </w:r>
      <w:r w:rsidRPr="004720F9">
        <w:rPr>
          <w:rFonts w:ascii="Arial" w:hAnsi="Arial" w:cs="Arial"/>
          <w:sz w:val="22"/>
          <w:szCs w:val="22"/>
        </w:rPr>
        <w:t xml:space="preserve">  Mięso świeże oraz produkty mięsne</w:t>
      </w:r>
    </w:p>
    <w:p w14:paraId="77AF3285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 xml:space="preserve">□  </w:t>
      </w:r>
      <w:r w:rsidRPr="004720F9">
        <w:rPr>
          <w:rFonts w:ascii="Arial" w:hAnsi="Arial" w:cs="Arial"/>
          <w:sz w:val="22"/>
          <w:szCs w:val="22"/>
        </w:rPr>
        <w:t xml:space="preserve"> Produkty rybołówstwa, w tym ryby</w:t>
      </w:r>
    </w:p>
    <w:p w14:paraId="17320723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>□</w:t>
      </w:r>
      <w:r w:rsidRPr="004720F9">
        <w:rPr>
          <w:rFonts w:ascii="Arial" w:hAnsi="Arial" w:cs="Arial"/>
          <w:sz w:val="22"/>
          <w:szCs w:val="22"/>
        </w:rPr>
        <w:t xml:space="preserve">   Orzechy, nasiona, zboża, warzywa i owoce (przetworzone i nie)</w:t>
      </w:r>
    </w:p>
    <w:p w14:paraId="75489610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>□</w:t>
      </w:r>
      <w:r w:rsidRPr="004720F9">
        <w:rPr>
          <w:rFonts w:ascii="Arial" w:hAnsi="Arial" w:cs="Arial"/>
          <w:sz w:val="22"/>
          <w:szCs w:val="22"/>
        </w:rPr>
        <w:t xml:space="preserve">   Wyroby piekarnicze i cukiernicze</w:t>
      </w:r>
    </w:p>
    <w:p w14:paraId="7CB1E788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>□</w:t>
      </w:r>
      <w:r w:rsidRPr="004720F9">
        <w:rPr>
          <w:rFonts w:ascii="Arial" w:hAnsi="Arial" w:cs="Arial"/>
          <w:sz w:val="22"/>
          <w:szCs w:val="22"/>
        </w:rPr>
        <w:t xml:space="preserve">   Oleje i tłuszcze </w:t>
      </w:r>
    </w:p>
    <w:p w14:paraId="500C5932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 xml:space="preserve">□ </w:t>
      </w:r>
      <w:r w:rsidRPr="004720F9">
        <w:rPr>
          <w:rFonts w:ascii="Arial" w:hAnsi="Arial" w:cs="Arial"/>
          <w:sz w:val="22"/>
          <w:szCs w:val="22"/>
        </w:rPr>
        <w:t xml:space="preserve">  Miody</w:t>
      </w:r>
    </w:p>
    <w:p w14:paraId="04C6B8B2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 xml:space="preserve">□ </w:t>
      </w:r>
      <w:r w:rsidRPr="004720F9">
        <w:rPr>
          <w:rFonts w:ascii="Arial" w:hAnsi="Arial" w:cs="Arial"/>
          <w:sz w:val="22"/>
          <w:szCs w:val="22"/>
        </w:rPr>
        <w:t xml:space="preserve">  Gotowe dania i potrawy</w:t>
      </w:r>
    </w:p>
    <w:p w14:paraId="56A83CDC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 xml:space="preserve">□ </w:t>
      </w:r>
      <w:r w:rsidRPr="004720F9">
        <w:rPr>
          <w:rFonts w:ascii="Arial" w:hAnsi="Arial" w:cs="Arial"/>
          <w:sz w:val="22"/>
          <w:szCs w:val="22"/>
        </w:rPr>
        <w:t xml:space="preserve">  Napoje (alkoholowe i bezalkoholowe)</w:t>
      </w:r>
    </w:p>
    <w:p w14:paraId="0F33A69B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32"/>
          <w:szCs w:val="32"/>
        </w:rPr>
        <w:t>□</w:t>
      </w:r>
      <w:r w:rsidRPr="004720F9">
        <w:rPr>
          <w:rFonts w:ascii="Arial" w:hAnsi="Arial" w:cs="Arial"/>
          <w:sz w:val="22"/>
          <w:szCs w:val="22"/>
        </w:rPr>
        <w:t xml:space="preserve">   Inne produkty</w:t>
      </w:r>
    </w:p>
    <w:p w14:paraId="4B8B4440" w14:textId="77777777" w:rsidR="008303A9" w:rsidRPr="004720F9" w:rsidRDefault="008303A9" w:rsidP="008303A9">
      <w:pPr>
        <w:pStyle w:val="Akapitzlist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8C63114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 xml:space="preserve">Nazwa produktu zgłoszonego do Konkursu w kat. II (zgłoszony może być tylko jeden produkt) </w:t>
      </w:r>
      <w:r w:rsidRPr="004720F9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</w:p>
    <w:p w14:paraId="2655A056" w14:textId="77777777" w:rsidR="008303A9" w:rsidRPr="004720F9" w:rsidRDefault="008303A9" w:rsidP="008303A9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3DF4D570" w14:textId="77777777" w:rsidR="008303A9" w:rsidRPr="004720F9" w:rsidRDefault="008303A9" w:rsidP="008303A9">
      <w:pPr>
        <w:pStyle w:val="Akapitzlist"/>
        <w:jc w:val="both"/>
        <w:rPr>
          <w:rFonts w:ascii="Arial" w:hAnsi="Arial" w:cs="Arial"/>
          <w:color w:val="000000"/>
          <w:sz w:val="16"/>
          <w:szCs w:val="16"/>
        </w:rPr>
      </w:pPr>
      <w:r w:rsidRPr="004720F9">
        <w:rPr>
          <w:rFonts w:ascii="Arial" w:hAnsi="Arial" w:cs="Arial"/>
          <w:color w:val="000000"/>
          <w:sz w:val="16"/>
          <w:szCs w:val="16"/>
        </w:rPr>
        <w:t xml:space="preserve">„Wyrażam zgodę na przetwarzanie moich danych osobowych, które zawarłem w powyższym formularzu w celach związanych z organizacją Konkursu </w:t>
      </w:r>
      <w:r w:rsidRPr="004720F9">
        <w:rPr>
          <w:rStyle w:val="Uwydatnienie"/>
          <w:rFonts w:ascii="Arial" w:hAnsi="Arial" w:cs="Arial"/>
          <w:color w:val="000000"/>
          <w:sz w:val="16"/>
          <w:szCs w:val="16"/>
        </w:rPr>
        <w:t>zgodnie z ustawą z dn. 29.08.1997 r. o ochronie danych osobowych (Dz. U. z 2002 r. Nr 101, poz. 926 ze zm.)”</w:t>
      </w:r>
    </w:p>
    <w:p w14:paraId="74AD0D7D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EB7284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 xml:space="preserve">                                                                        ...............................................</w:t>
      </w:r>
    </w:p>
    <w:p w14:paraId="3C950067" w14:textId="77777777" w:rsidR="008303A9" w:rsidRPr="004720F9" w:rsidRDefault="008303A9" w:rsidP="008303A9">
      <w:pPr>
        <w:pStyle w:val="Akapitzlist"/>
        <w:rPr>
          <w:rFonts w:ascii="Arial" w:hAnsi="Arial" w:cs="Arial"/>
          <w:sz w:val="22"/>
          <w:szCs w:val="22"/>
        </w:rPr>
      </w:pPr>
      <w:r w:rsidRPr="004720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Data i podpis</w:t>
      </w:r>
    </w:p>
    <w:p w14:paraId="3B3D5013" w14:textId="77777777" w:rsidR="008303A9" w:rsidRPr="004720F9" w:rsidRDefault="008303A9" w:rsidP="008303A9">
      <w:pPr>
        <w:rPr>
          <w:rFonts w:ascii="Arial" w:hAnsi="Arial" w:cs="Arial"/>
          <w:sz w:val="22"/>
          <w:szCs w:val="22"/>
        </w:rPr>
      </w:pPr>
    </w:p>
    <w:p w14:paraId="5C2AB49A" w14:textId="77777777" w:rsidR="00D30D25" w:rsidRDefault="008303A9">
      <w:bookmarkStart w:id="0" w:name="_GoBack"/>
      <w:bookmarkEnd w:id="0"/>
    </w:p>
    <w:sectPr w:rsidR="00D30D25" w:rsidSect="004720F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B9B"/>
    <w:multiLevelType w:val="hybridMultilevel"/>
    <w:tmpl w:val="62282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96"/>
    <w:rsid w:val="003515C9"/>
    <w:rsid w:val="003D3243"/>
    <w:rsid w:val="005C3C83"/>
    <w:rsid w:val="005E7C96"/>
    <w:rsid w:val="008303A9"/>
    <w:rsid w:val="00A25D67"/>
    <w:rsid w:val="00CC0234"/>
    <w:rsid w:val="00D54D63"/>
    <w:rsid w:val="00F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06551-4F8C-4CFE-AA29-FFC61756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3A9"/>
    <w:pPr>
      <w:ind w:left="720"/>
      <w:contextualSpacing/>
    </w:pPr>
  </w:style>
  <w:style w:type="character" w:styleId="Uwydatnienie">
    <w:name w:val="Emphasis"/>
    <w:uiPriority w:val="20"/>
    <w:qFormat/>
    <w:rsid w:val="00830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Jamrozy Dorota</dc:creator>
  <cp:keywords/>
  <dc:description/>
  <cp:lastModifiedBy>Jamrozy Dorota</cp:lastModifiedBy>
  <cp:revision>2</cp:revision>
  <dcterms:created xsi:type="dcterms:W3CDTF">2018-04-10T07:37:00Z</dcterms:created>
  <dcterms:modified xsi:type="dcterms:W3CDTF">2018-04-10T07:37:00Z</dcterms:modified>
</cp:coreProperties>
</file>